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EE0" w:rsidRDefault="004C5AF7" w:rsidP="00FC205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Финансово-экон</w:t>
      </w:r>
      <w:r w:rsidR="00F116B2" w:rsidRPr="00DD1CCF">
        <w:rPr>
          <w:rFonts w:ascii="Times New Roman" w:hAnsi="Times New Roman" w:cs="Times New Roman"/>
          <w:b/>
          <w:sz w:val="28"/>
          <w:szCs w:val="28"/>
        </w:rPr>
        <w:t>о</w:t>
      </w:r>
      <w:bookmarkStart w:id="0" w:name="_GoBack"/>
      <w:bookmarkEnd w:id="0"/>
      <w:r w:rsidRPr="00DD1CCF">
        <w:rPr>
          <w:rFonts w:ascii="Times New Roman" w:hAnsi="Times New Roman" w:cs="Times New Roman"/>
          <w:b/>
          <w:sz w:val="28"/>
          <w:szCs w:val="28"/>
        </w:rPr>
        <w:t>мическое обоснование</w:t>
      </w:r>
    </w:p>
    <w:p w:rsidR="005D6BCF" w:rsidRPr="00DD1CCF" w:rsidRDefault="00152F7A" w:rsidP="00FC20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Туруханского района</w:t>
      </w:r>
      <w:r w:rsidR="00DD1CCF" w:rsidRPr="00DD1CC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D1CCF" w:rsidRPr="00DD1CCF">
        <w:rPr>
          <w:rStyle w:val="FontStyle13"/>
          <w:b/>
          <w:sz w:val="28"/>
          <w:szCs w:val="28"/>
        </w:rPr>
        <w:t xml:space="preserve">О внесении изменений в постановление администрации Туруханского района от 11.11.2013 № </w:t>
      </w:r>
      <w:r w:rsidR="00802558">
        <w:rPr>
          <w:rStyle w:val="FontStyle13"/>
          <w:b/>
          <w:sz w:val="28"/>
          <w:szCs w:val="28"/>
        </w:rPr>
        <w:t>1096</w:t>
      </w:r>
      <w:r w:rsidR="00DD1CCF" w:rsidRPr="00DD1CCF">
        <w:rPr>
          <w:rStyle w:val="FontStyle13"/>
          <w:b/>
          <w:sz w:val="28"/>
          <w:szCs w:val="28"/>
        </w:rPr>
        <w:t>-п «Об утверждении муниципальной программы Туруханского района «Развитие транспортной системы и связи Туруханского района»</w:t>
      </w:r>
    </w:p>
    <w:p w:rsidR="00630F58" w:rsidRPr="007959D5" w:rsidRDefault="00630F58" w:rsidP="00FC2055">
      <w:pPr>
        <w:spacing w:after="0" w:line="240" w:lineRule="auto"/>
        <w:jc w:val="both"/>
        <w:rPr>
          <w:rStyle w:val="FontStyle13"/>
          <w:b/>
          <w:sz w:val="28"/>
          <w:szCs w:val="28"/>
        </w:rPr>
      </w:pPr>
    </w:p>
    <w:p w:rsidR="00630F58" w:rsidRPr="007959D5" w:rsidRDefault="00630F58" w:rsidP="00FC2055">
      <w:pPr>
        <w:spacing w:after="0" w:line="240" w:lineRule="auto"/>
        <w:jc w:val="both"/>
        <w:rPr>
          <w:rStyle w:val="FontStyle13"/>
          <w:b/>
          <w:sz w:val="28"/>
          <w:szCs w:val="28"/>
        </w:rPr>
      </w:pPr>
    </w:p>
    <w:p w:rsidR="00415F45" w:rsidRDefault="00DE2E18" w:rsidP="00FC205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П</w:t>
      </w:r>
      <w:r w:rsidR="00715EE0">
        <w:rPr>
          <w:rFonts w:ascii="Times New Roman" w:hAnsi="Times New Roman" w:cs="Times New Roman"/>
          <w:sz w:val="28"/>
          <w:szCs w:val="28"/>
        </w:rPr>
        <w:t>роект постановления подготовлен в</w:t>
      </w:r>
      <w:r w:rsidR="00715EE0" w:rsidRPr="00715EE0">
        <w:rPr>
          <w:rFonts w:ascii="Times New Roman" w:hAnsi="Times New Roman" w:cs="Times New Roman"/>
          <w:sz w:val="28"/>
          <w:szCs w:val="28"/>
        </w:rPr>
        <w:t xml:space="preserve"> соответствии со статьей 179 Бюджетного кодекса Российской Федерации, </w:t>
      </w:r>
      <w:r w:rsidR="00F5510E">
        <w:rPr>
          <w:rFonts w:ascii="Times New Roman" w:hAnsi="Times New Roman" w:cs="Times New Roman"/>
          <w:sz w:val="28"/>
          <w:szCs w:val="28"/>
        </w:rPr>
        <w:t>статьями 47, 48</w:t>
      </w:r>
      <w:r w:rsidR="00F5510E" w:rsidRPr="00715EE0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Туруханский район</w:t>
      </w:r>
      <w:r w:rsidR="00F5510E">
        <w:rPr>
          <w:rFonts w:ascii="Times New Roman" w:hAnsi="Times New Roman" w:cs="Times New Roman"/>
          <w:sz w:val="28"/>
          <w:szCs w:val="28"/>
        </w:rPr>
        <w:t xml:space="preserve">, </w:t>
      </w:r>
      <w:r w:rsidR="00715EE0" w:rsidRPr="00715EE0">
        <w:rPr>
          <w:rFonts w:ascii="Times New Roman" w:hAnsi="Times New Roman" w:cs="Times New Roman"/>
          <w:sz w:val="28"/>
          <w:szCs w:val="28"/>
        </w:rPr>
        <w:t>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</w:t>
      </w:r>
      <w:r w:rsidR="00F5510E">
        <w:rPr>
          <w:rFonts w:ascii="Times New Roman" w:hAnsi="Times New Roman" w:cs="Times New Roman"/>
          <w:sz w:val="28"/>
          <w:szCs w:val="28"/>
        </w:rPr>
        <w:t xml:space="preserve"> и реализации».</w:t>
      </w:r>
      <w:r w:rsidR="00415F45" w:rsidRPr="00415F45">
        <w:t xml:space="preserve"> </w:t>
      </w:r>
    </w:p>
    <w:p w:rsidR="0081278C" w:rsidRPr="0081278C" w:rsidRDefault="00415F45" w:rsidP="00FC20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</w:t>
      </w:r>
      <w:r w:rsidR="00312930">
        <w:rPr>
          <w:rFonts w:ascii="Times New Roman" w:hAnsi="Times New Roman" w:cs="Times New Roman"/>
          <w:sz w:val="28"/>
          <w:szCs w:val="28"/>
        </w:rPr>
        <w:t xml:space="preserve">на 2014-2019 годы </w:t>
      </w:r>
      <w:r w:rsidRPr="00415F45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1278C" w:rsidRPr="0081278C">
        <w:rPr>
          <w:rFonts w:ascii="Times New Roman" w:hAnsi="Times New Roman" w:cs="Times New Roman"/>
          <w:sz w:val="28"/>
          <w:szCs w:val="28"/>
        </w:rPr>
        <w:t>135 825,303 тыс.</w:t>
      </w:r>
      <w:r w:rsidR="00CB262D">
        <w:rPr>
          <w:rFonts w:ascii="Times New Roman" w:hAnsi="Times New Roman" w:cs="Times New Roman"/>
          <w:sz w:val="28"/>
          <w:szCs w:val="28"/>
        </w:rPr>
        <w:t xml:space="preserve"> </w:t>
      </w:r>
      <w:r w:rsidR="0081278C" w:rsidRPr="0081278C">
        <w:rPr>
          <w:rFonts w:ascii="Times New Roman" w:hAnsi="Times New Roman" w:cs="Times New Roman"/>
          <w:sz w:val="28"/>
          <w:szCs w:val="28"/>
        </w:rPr>
        <w:t>руб., из них по годам:</w:t>
      </w:r>
    </w:p>
    <w:p w:rsidR="0081278C" w:rsidRPr="0081278C" w:rsidRDefault="0081278C" w:rsidP="00FC20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78C">
        <w:rPr>
          <w:rFonts w:ascii="Times New Roman" w:hAnsi="Times New Roman" w:cs="Times New Roman"/>
          <w:sz w:val="28"/>
          <w:szCs w:val="28"/>
        </w:rPr>
        <w:t>2014 год – 61 774,067 тыс.</w:t>
      </w:r>
      <w:r w:rsidR="00CB262D">
        <w:rPr>
          <w:rFonts w:ascii="Times New Roman" w:hAnsi="Times New Roman" w:cs="Times New Roman"/>
          <w:sz w:val="28"/>
          <w:szCs w:val="28"/>
        </w:rPr>
        <w:t xml:space="preserve"> </w:t>
      </w:r>
      <w:r w:rsidRPr="0081278C">
        <w:rPr>
          <w:rFonts w:ascii="Times New Roman" w:hAnsi="Times New Roman" w:cs="Times New Roman"/>
          <w:sz w:val="28"/>
          <w:szCs w:val="28"/>
        </w:rPr>
        <w:t>руб.;</w:t>
      </w:r>
    </w:p>
    <w:p w:rsidR="0081278C" w:rsidRPr="0081278C" w:rsidRDefault="0081278C" w:rsidP="00FC20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78C">
        <w:rPr>
          <w:rFonts w:ascii="Times New Roman" w:hAnsi="Times New Roman" w:cs="Times New Roman"/>
          <w:sz w:val="28"/>
          <w:szCs w:val="28"/>
        </w:rPr>
        <w:t>2015 год – 7 699,486 тыс.</w:t>
      </w:r>
      <w:r w:rsidR="00CB262D">
        <w:rPr>
          <w:rFonts w:ascii="Times New Roman" w:hAnsi="Times New Roman" w:cs="Times New Roman"/>
          <w:sz w:val="28"/>
          <w:szCs w:val="28"/>
        </w:rPr>
        <w:t xml:space="preserve"> </w:t>
      </w:r>
      <w:r w:rsidRPr="0081278C">
        <w:rPr>
          <w:rFonts w:ascii="Times New Roman" w:hAnsi="Times New Roman" w:cs="Times New Roman"/>
          <w:sz w:val="28"/>
          <w:szCs w:val="28"/>
        </w:rPr>
        <w:t>руб.;</w:t>
      </w:r>
    </w:p>
    <w:p w:rsidR="0081278C" w:rsidRPr="0081278C" w:rsidRDefault="0081278C" w:rsidP="00FC20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78C">
        <w:rPr>
          <w:rFonts w:ascii="Times New Roman" w:hAnsi="Times New Roman" w:cs="Times New Roman"/>
          <w:sz w:val="28"/>
          <w:szCs w:val="28"/>
        </w:rPr>
        <w:t>2016 год – 24 013,663 тыс.</w:t>
      </w:r>
      <w:r w:rsidR="00CB262D">
        <w:rPr>
          <w:rFonts w:ascii="Times New Roman" w:hAnsi="Times New Roman" w:cs="Times New Roman"/>
          <w:sz w:val="28"/>
          <w:szCs w:val="28"/>
        </w:rPr>
        <w:t xml:space="preserve"> </w:t>
      </w:r>
      <w:r w:rsidRPr="0081278C">
        <w:rPr>
          <w:rFonts w:ascii="Times New Roman" w:hAnsi="Times New Roman" w:cs="Times New Roman"/>
          <w:sz w:val="28"/>
          <w:szCs w:val="28"/>
        </w:rPr>
        <w:t>руб.;</w:t>
      </w:r>
    </w:p>
    <w:p w:rsidR="0081278C" w:rsidRPr="0081278C" w:rsidRDefault="0081278C" w:rsidP="00FC20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78C">
        <w:rPr>
          <w:rFonts w:ascii="Times New Roman" w:hAnsi="Times New Roman" w:cs="Times New Roman"/>
          <w:sz w:val="28"/>
          <w:szCs w:val="28"/>
        </w:rPr>
        <w:t>2017 год – 18 251,100 тыс.</w:t>
      </w:r>
      <w:r w:rsidR="00CB262D">
        <w:rPr>
          <w:rFonts w:ascii="Times New Roman" w:hAnsi="Times New Roman" w:cs="Times New Roman"/>
          <w:sz w:val="28"/>
          <w:szCs w:val="28"/>
        </w:rPr>
        <w:t xml:space="preserve"> </w:t>
      </w:r>
      <w:r w:rsidRPr="0081278C">
        <w:rPr>
          <w:rFonts w:ascii="Times New Roman" w:hAnsi="Times New Roman" w:cs="Times New Roman"/>
          <w:sz w:val="28"/>
          <w:szCs w:val="28"/>
        </w:rPr>
        <w:t>руб.;</w:t>
      </w:r>
    </w:p>
    <w:p w:rsidR="0081278C" w:rsidRPr="0081278C" w:rsidRDefault="0081278C" w:rsidP="00FC20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78C">
        <w:rPr>
          <w:rFonts w:ascii="Times New Roman" w:hAnsi="Times New Roman" w:cs="Times New Roman"/>
          <w:sz w:val="28"/>
          <w:szCs w:val="28"/>
        </w:rPr>
        <w:t>2018 год – 18 251,150 тыс.</w:t>
      </w:r>
      <w:r w:rsidR="00CB262D">
        <w:rPr>
          <w:rFonts w:ascii="Times New Roman" w:hAnsi="Times New Roman" w:cs="Times New Roman"/>
          <w:sz w:val="28"/>
          <w:szCs w:val="28"/>
        </w:rPr>
        <w:t xml:space="preserve"> </w:t>
      </w:r>
      <w:r w:rsidRPr="0081278C">
        <w:rPr>
          <w:rFonts w:ascii="Times New Roman" w:hAnsi="Times New Roman" w:cs="Times New Roman"/>
          <w:sz w:val="28"/>
          <w:szCs w:val="28"/>
        </w:rPr>
        <w:t>руб.;</w:t>
      </w:r>
    </w:p>
    <w:p w:rsidR="0081278C" w:rsidRPr="0081278C" w:rsidRDefault="0081278C" w:rsidP="00FC20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78C">
        <w:rPr>
          <w:rFonts w:ascii="Times New Roman" w:hAnsi="Times New Roman" w:cs="Times New Roman"/>
          <w:sz w:val="28"/>
          <w:szCs w:val="28"/>
        </w:rPr>
        <w:t>2019 год – 18 251,150 тыс. руб.</w:t>
      </w:r>
    </w:p>
    <w:p w:rsidR="0081278C" w:rsidRPr="0081278C" w:rsidRDefault="0081278C" w:rsidP="00FC20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78C">
        <w:rPr>
          <w:rFonts w:ascii="Times New Roman" w:hAnsi="Times New Roman" w:cs="Times New Roman"/>
          <w:sz w:val="28"/>
          <w:szCs w:val="28"/>
        </w:rPr>
        <w:t>в том числе:</w:t>
      </w:r>
    </w:p>
    <w:p w:rsidR="0081278C" w:rsidRPr="0081278C" w:rsidRDefault="0081278C" w:rsidP="00FC20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78C">
        <w:rPr>
          <w:rFonts w:ascii="Times New Roman" w:hAnsi="Times New Roman" w:cs="Times New Roman"/>
          <w:sz w:val="28"/>
          <w:szCs w:val="28"/>
        </w:rPr>
        <w:t>районный бюджет – 139 884,466 тыс.</w:t>
      </w:r>
      <w:r w:rsidR="00CB262D">
        <w:rPr>
          <w:rFonts w:ascii="Times New Roman" w:hAnsi="Times New Roman" w:cs="Times New Roman"/>
          <w:sz w:val="28"/>
          <w:szCs w:val="28"/>
        </w:rPr>
        <w:t xml:space="preserve"> </w:t>
      </w:r>
      <w:r w:rsidRPr="0081278C">
        <w:rPr>
          <w:rFonts w:ascii="Times New Roman" w:hAnsi="Times New Roman" w:cs="Times New Roman"/>
          <w:sz w:val="28"/>
          <w:szCs w:val="28"/>
        </w:rPr>
        <w:t>руб., из них по годам:</w:t>
      </w:r>
    </w:p>
    <w:p w:rsidR="0081278C" w:rsidRPr="0081278C" w:rsidRDefault="0081278C" w:rsidP="00FC20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78C">
        <w:rPr>
          <w:rFonts w:ascii="Times New Roman" w:hAnsi="Times New Roman" w:cs="Times New Roman"/>
          <w:sz w:val="28"/>
          <w:szCs w:val="28"/>
        </w:rPr>
        <w:t>2014 год – 61 062,917 тыс.</w:t>
      </w:r>
      <w:r w:rsidR="00CB262D">
        <w:rPr>
          <w:rFonts w:ascii="Times New Roman" w:hAnsi="Times New Roman" w:cs="Times New Roman"/>
          <w:sz w:val="28"/>
          <w:szCs w:val="28"/>
        </w:rPr>
        <w:t xml:space="preserve"> </w:t>
      </w:r>
      <w:r w:rsidRPr="0081278C">
        <w:rPr>
          <w:rFonts w:ascii="Times New Roman" w:hAnsi="Times New Roman" w:cs="Times New Roman"/>
          <w:sz w:val="28"/>
          <w:szCs w:val="28"/>
        </w:rPr>
        <w:t>руб.;</w:t>
      </w:r>
    </w:p>
    <w:p w:rsidR="0081278C" w:rsidRPr="0081278C" w:rsidRDefault="0081278C" w:rsidP="00FC20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78C">
        <w:rPr>
          <w:rFonts w:ascii="Times New Roman" w:hAnsi="Times New Roman" w:cs="Times New Roman"/>
          <w:sz w:val="28"/>
          <w:szCs w:val="28"/>
        </w:rPr>
        <w:t>2015 год – 7 290,486 тыс.</w:t>
      </w:r>
      <w:r w:rsidR="00CB262D">
        <w:rPr>
          <w:rFonts w:ascii="Times New Roman" w:hAnsi="Times New Roman" w:cs="Times New Roman"/>
          <w:sz w:val="28"/>
          <w:szCs w:val="28"/>
        </w:rPr>
        <w:t xml:space="preserve"> </w:t>
      </w:r>
      <w:r w:rsidRPr="0081278C">
        <w:rPr>
          <w:rFonts w:ascii="Times New Roman" w:hAnsi="Times New Roman" w:cs="Times New Roman"/>
          <w:sz w:val="28"/>
          <w:szCs w:val="28"/>
        </w:rPr>
        <w:t>руб.;</w:t>
      </w:r>
    </w:p>
    <w:p w:rsidR="0081278C" w:rsidRPr="0081278C" w:rsidRDefault="0081278C" w:rsidP="00FC20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78C">
        <w:rPr>
          <w:rFonts w:ascii="Times New Roman" w:hAnsi="Times New Roman" w:cs="Times New Roman"/>
          <w:sz w:val="28"/>
          <w:szCs w:val="28"/>
        </w:rPr>
        <w:t>2016 год – 17 915,563 тыс.</w:t>
      </w:r>
      <w:r w:rsidR="00CB262D">
        <w:rPr>
          <w:rFonts w:ascii="Times New Roman" w:hAnsi="Times New Roman" w:cs="Times New Roman"/>
          <w:sz w:val="28"/>
          <w:szCs w:val="28"/>
        </w:rPr>
        <w:t xml:space="preserve"> </w:t>
      </w:r>
      <w:r w:rsidRPr="0081278C">
        <w:rPr>
          <w:rFonts w:ascii="Times New Roman" w:hAnsi="Times New Roman" w:cs="Times New Roman"/>
          <w:sz w:val="28"/>
          <w:szCs w:val="28"/>
        </w:rPr>
        <w:t>руб.;</w:t>
      </w:r>
    </w:p>
    <w:p w:rsidR="0081278C" w:rsidRPr="0081278C" w:rsidRDefault="0081278C" w:rsidP="00FC20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78C">
        <w:rPr>
          <w:rFonts w:ascii="Times New Roman" w:hAnsi="Times New Roman" w:cs="Times New Roman"/>
          <w:sz w:val="28"/>
          <w:szCs w:val="28"/>
        </w:rPr>
        <w:t>2017 год – 17 871,800 тыс.</w:t>
      </w:r>
      <w:r w:rsidR="00CB262D">
        <w:rPr>
          <w:rFonts w:ascii="Times New Roman" w:hAnsi="Times New Roman" w:cs="Times New Roman"/>
          <w:sz w:val="28"/>
          <w:szCs w:val="28"/>
        </w:rPr>
        <w:t xml:space="preserve"> </w:t>
      </w:r>
      <w:r w:rsidRPr="0081278C">
        <w:rPr>
          <w:rFonts w:ascii="Times New Roman" w:hAnsi="Times New Roman" w:cs="Times New Roman"/>
          <w:sz w:val="28"/>
          <w:szCs w:val="28"/>
        </w:rPr>
        <w:t>руб.;</w:t>
      </w:r>
    </w:p>
    <w:p w:rsidR="0081278C" w:rsidRPr="0081278C" w:rsidRDefault="0081278C" w:rsidP="00FC20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78C">
        <w:rPr>
          <w:rFonts w:ascii="Times New Roman" w:hAnsi="Times New Roman" w:cs="Times New Roman"/>
          <w:sz w:val="28"/>
          <w:szCs w:val="28"/>
        </w:rPr>
        <w:t>2018 год – 17 871,850 тыс.</w:t>
      </w:r>
      <w:r w:rsidR="00CB262D">
        <w:rPr>
          <w:rFonts w:ascii="Times New Roman" w:hAnsi="Times New Roman" w:cs="Times New Roman"/>
          <w:sz w:val="28"/>
          <w:szCs w:val="28"/>
        </w:rPr>
        <w:t xml:space="preserve"> </w:t>
      </w:r>
      <w:r w:rsidRPr="0081278C">
        <w:rPr>
          <w:rFonts w:ascii="Times New Roman" w:hAnsi="Times New Roman" w:cs="Times New Roman"/>
          <w:sz w:val="28"/>
          <w:szCs w:val="28"/>
        </w:rPr>
        <w:t>руб.;</w:t>
      </w:r>
    </w:p>
    <w:p w:rsidR="0081278C" w:rsidRPr="0081278C" w:rsidRDefault="0081278C" w:rsidP="00FC20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78C">
        <w:rPr>
          <w:rFonts w:ascii="Times New Roman" w:hAnsi="Times New Roman" w:cs="Times New Roman"/>
          <w:sz w:val="28"/>
          <w:szCs w:val="28"/>
        </w:rPr>
        <w:t>2019 год – 17 871,850 тыс.</w:t>
      </w:r>
      <w:r w:rsidR="00CB262D">
        <w:rPr>
          <w:rFonts w:ascii="Times New Roman" w:hAnsi="Times New Roman" w:cs="Times New Roman"/>
          <w:sz w:val="28"/>
          <w:szCs w:val="28"/>
        </w:rPr>
        <w:t xml:space="preserve"> </w:t>
      </w:r>
      <w:r w:rsidRPr="0081278C">
        <w:rPr>
          <w:rFonts w:ascii="Times New Roman" w:hAnsi="Times New Roman" w:cs="Times New Roman"/>
          <w:sz w:val="28"/>
          <w:szCs w:val="28"/>
        </w:rPr>
        <w:t>руб.</w:t>
      </w:r>
    </w:p>
    <w:p w:rsidR="0081278C" w:rsidRPr="0081278C" w:rsidRDefault="0081278C" w:rsidP="00FC20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78C">
        <w:rPr>
          <w:rFonts w:ascii="Times New Roman" w:hAnsi="Times New Roman" w:cs="Times New Roman"/>
          <w:sz w:val="28"/>
          <w:szCs w:val="28"/>
        </w:rPr>
        <w:t>краевой бюджет – 8 356,150 тыс.</w:t>
      </w:r>
      <w:r w:rsidR="00FC2055">
        <w:rPr>
          <w:rFonts w:ascii="Times New Roman" w:hAnsi="Times New Roman" w:cs="Times New Roman"/>
          <w:sz w:val="28"/>
          <w:szCs w:val="28"/>
        </w:rPr>
        <w:t xml:space="preserve"> р</w:t>
      </w:r>
      <w:r w:rsidRPr="0081278C">
        <w:rPr>
          <w:rFonts w:ascii="Times New Roman" w:hAnsi="Times New Roman" w:cs="Times New Roman"/>
          <w:sz w:val="28"/>
          <w:szCs w:val="28"/>
        </w:rPr>
        <w:t>уб., из них по</w:t>
      </w:r>
      <w:r w:rsidR="00CB262D">
        <w:rPr>
          <w:rFonts w:ascii="Times New Roman" w:hAnsi="Times New Roman" w:cs="Times New Roman"/>
          <w:sz w:val="28"/>
          <w:szCs w:val="28"/>
        </w:rPr>
        <w:t xml:space="preserve"> </w:t>
      </w:r>
      <w:r w:rsidRPr="0081278C">
        <w:rPr>
          <w:rFonts w:ascii="Times New Roman" w:hAnsi="Times New Roman" w:cs="Times New Roman"/>
          <w:sz w:val="28"/>
          <w:szCs w:val="28"/>
        </w:rPr>
        <w:t>годам:</w:t>
      </w:r>
    </w:p>
    <w:p w:rsidR="0081278C" w:rsidRPr="0081278C" w:rsidRDefault="0081278C" w:rsidP="00FC20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78C">
        <w:rPr>
          <w:rFonts w:ascii="Times New Roman" w:hAnsi="Times New Roman" w:cs="Times New Roman"/>
          <w:sz w:val="28"/>
          <w:szCs w:val="28"/>
        </w:rPr>
        <w:t xml:space="preserve"> 2014 год – 711,150 тыс. рублей;</w:t>
      </w:r>
    </w:p>
    <w:p w:rsidR="0081278C" w:rsidRPr="0081278C" w:rsidRDefault="0081278C" w:rsidP="00FC20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78C">
        <w:rPr>
          <w:rFonts w:ascii="Times New Roman" w:hAnsi="Times New Roman" w:cs="Times New Roman"/>
          <w:sz w:val="28"/>
          <w:szCs w:val="28"/>
        </w:rPr>
        <w:t xml:space="preserve"> 2015 год – 409,000 тыс. рублей;</w:t>
      </w:r>
    </w:p>
    <w:p w:rsidR="0081278C" w:rsidRPr="0081278C" w:rsidRDefault="0081278C" w:rsidP="00FC20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78C">
        <w:rPr>
          <w:rFonts w:ascii="Times New Roman" w:hAnsi="Times New Roman" w:cs="Times New Roman"/>
          <w:sz w:val="28"/>
          <w:szCs w:val="28"/>
        </w:rPr>
        <w:t>2016 год – 6098,100 тыс. рублей;</w:t>
      </w:r>
    </w:p>
    <w:p w:rsidR="0081278C" w:rsidRPr="0081278C" w:rsidRDefault="0081278C" w:rsidP="00FC20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78C">
        <w:rPr>
          <w:rFonts w:ascii="Times New Roman" w:hAnsi="Times New Roman" w:cs="Times New Roman"/>
          <w:sz w:val="28"/>
          <w:szCs w:val="28"/>
        </w:rPr>
        <w:t>2017 год – 379,300 тыс. рублей;</w:t>
      </w:r>
    </w:p>
    <w:p w:rsidR="0081278C" w:rsidRPr="0081278C" w:rsidRDefault="0081278C" w:rsidP="00FC20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78C">
        <w:rPr>
          <w:rFonts w:ascii="Times New Roman" w:hAnsi="Times New Roman" w:cs="Times New Roman"/>
          <w:sz w:val="28"/>
          <w:szCs w:val="28"/>
        </w:rPr>
        <w:t>2018 год – 379,300 тыс. рублей;</w:t>
      </w:r>
    </w:p>
    <w:p w:rsidR="005D6BCF" w:rsidRDefault="0081278C" w:rsidP="00FC20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78C">
        <w:rPr>
          <w:rFonts w:ascii="Times New Roman" w:hAnsi="Times New Roman" w:cs="Times New Roman"/>
          <w:sz w:val="28"/>
          <w:szCs w:val="28"/>
        </w:rPr>
        <w:t>2019 год – 379,300 тыс. рублей</w:t>
      </w:r>
      <w:r w:rsidR="003129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69FF" w:rsidRDefault="00E369FF" w:rsidP="00FC205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9FF" w:rsidRDefault="00E369FF" w:rsidP="00FC205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369FF">
        <w:rPr>
          <w:rFonts w:ascii="Times New Roman" w:eastAsia="Calibri" w:hAnsi="Times New Roman" w:cs="Times New Roman"/>
          <w:sz w:val="28"/>
          <w:szCs w:val="28"/>
        </w:rPr>
        <w:t>Подпрограмма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E369FF">
        <w:rPr>
          <w:rFonts w:ascii="Times New Roman" w:eastAsia="Times New Roman" w:hAnsi="Times New Roman" w:cs="Times New Roman"/>
          <w:sz w:val="28"/>
          <w:szCs w:val="28"/>
          <w:lang w:eastAsia="ar-SA"/>
        </w:rPr>
        <w:t>«Развитие массовой физической культуры и спорта»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E369FF" w:rsidRPr="00E369FF" w:rsidRDefault="00E369FF" w:rsidP="00FC2055">
      <w:pPr>
        <w:pStyle w:val="ConsPlusCell"/>
        <w:ind w:firstLine="708"/>
        <w:jc w:val="both"/>
        <w:rPr>
          <w:rFonts w:ascii="Times New Roman" w:hAnsi="Times New Roman"/>
          <w:sz w:val="28"/>
          <w:szCs w:val="28"/>
        </w:rPr>
      </w:pPr>
      <w:r w:rsidRPr="00E369FF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81278C">
        <w:rPr>
          <w:rFonts w:ascii="Times New Roman" w:hAnsi="Times New Roman" w:cs="Times New Roman"/>
          <w:sz w:val="28"/>
          <w:szCs w:val="28"/>
        </w:rPr>
        <w:t>за счет средств   районного и краевого бюджетов</w:t>
      </w:r>
      <w:r w:rsidR="0081278C" w:rsidRPr="00E369FF">
        <w:rPr>
          <w:rFonts w:ascii="Times New Roman" w:hAnsi="Times New Roman" w:cs="Times New Roman"/>
          <w:sz w:val="28"/>
          <w:szCs w:val="28"/>
        </w:rPr>
        <w:t xml:space="preserve"> </w:t>
      </w:r>
      <w:r w:rsidRPr="00E369FF">
        <w:rPr>
          <w:rFonts w:ascii="Times New Roman" w:hAnsi="Times New Roman" w:cs="Times New Roman"/>
          <w:sz w:val="28"/>
          <w:szCs w:val="28"/>
        </w:rPr>
        <w:t>–</w:t>
      </w:r>
      <w:r w:rsidR="0081278C">
        <w:rPr>
          <w:rFonts w:ascii="Times New Roman" w:hAnsi="Times New Roman" w:cs="Times New Roman"/>
          <w:sz w:val="28"/>
          <w:szCs w:val="28"/>
        </w:rPr>
        <w:t xml:space="preserve"> </w:t>
      </w:r>
      <w:r w:rsidR="0081278C" w:rsidRPr="00352911">
        <w:rPr>
          <w:rFonts w:ascii="Times New Roman" w:hAnsi="Times New Roman" w:cs="Times New Roman"/>
          <w:sz w:val="28"/>
          <w:szCs w:val="28"/>
        </w:rPr>
        <w:t>79 092,957</w:t>
      </w:r>
      <w:r w:rsidR="0081278C">
        <w:rPr>
          <w:rFonts w:ascii="Times New Roman" w:hAnsi="Times New Roman" w:cs="Times New Roman"/>
          <w:sz w:val="28"/>
          <w:szCs w:val="28"/>
        </w:rPr>
        <w:t xml:space="preserve"> </w:t>
      </w:r>
      <w:r w:rsidRPr="00E369FF">
        <w:rPr>
          <w:rFonts w:ascii="Times New Roman" w:hAnsi="Times New Roman" w:cs="Times New Roman"/>
          <w:sz w:val="28"/>
          <w:szCs w:val="28"/>
        </w:rPr>
        <w:t>тыс</w:t>
      </w:r>
      <w:r w:rsidRPr="00E369FF">
        <w:rPr>
          <w:rFonts w:ascii="Times New Roman" w:hAnsi="Times New Roman"/>
          <w:sz w:val="28"/>
          <w:szCs w:val="28"/>
        </w:rPr>
        <w:t>. рублей</w:t>
      </w:r>
      <w:r w:rsidRPr="00E369FF">
        <w:rPr>
          <w:rFonts w:ascii="Times New Roman" w:hAnsi="Times New Roman" w:cs="Times New Roman"/>
          <w:sz w:val="28"/>
          <w:szCs w:val="28"/>
        </w:rPr>
        <w:t xml:space="preserve">, из них </w:t>
      </w:r>
      <w:proofErr w:type="gramStart"/>
      <w:r w:rsidRPr="00E369FF">
        <w:rPr>
          <w:rFonts w:ascii="Times New Roman" w:hAnsi="Times New Roman" w:cs="Times New Roman"/>
          <w:sz w:val="28"/>
          <w:szCs w:val="28"/>
        </w:rPr>
        <w:t>по  годам</w:t>
      </w:r>
      <w:proofErr w:type="gramEnd"/>
      <w:r w:rsidRPr="00E369FF">
        <w:rPr>
          <w:rFonts w:ascii="Times New Roman" w:hAnsi="Times New Roman" w:cs="Times New Roman"/>
          <w:sz w:val="28"/>
          <w:szCs w:val="28"/>
        </w:rPr>
        <w:t xml:space="preserve">:    </w:t>
      </w:r>
    </w:p>
    <w:p w:rsidR="0081278C" w:rsidRPr="0081278C" w:rsidRDefault="00CF69F9" w:rsidP="00FC2055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  <w:r w:rsidR="0081278C" w:rsidRPr="0081278C">
        <w:rPr>
          <w:rFonts w:ascii="Times New Roman" w:eastAsia="Times New Roman" w:hAnsi="Times New Roman" w:cs="Times New Roman"/>
          <w:sz w:val="28"/>
          <w:szCs w:val="28"/>
          <w:lang w:eastAsia="ar-SA"/>
        </w:rPr>
        <w:t>2014 год – 6 135,456 тыс. руб.;</w:t>
      </w:r>
    </w:p>
    <w:p w:rsidR="0081278C" w:rsidRPr="0081278C" w:rsidRDefault="0081278C" w:rsidP="00FC2055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1278C">
        <w:rPr>
          <w:rFonts w:ascii="Times New Roman" w:eastAsia="Times New Roman" w:hAnsi="Times New Roman" w:cs="Times New Roman"/>
          <w:sz w:val="28"/>
          <w:szCs w:val="28"/>
          <w:lang w:eastAsia="ar-SA"/>
        </w:rPr>
        <w:t>2015 год – 4 911,288 тыс. руб.;</w:t>
      </w:r>
    </w:p>
    <w:p w:rsidR="0081278C" w:rsidRPr="0081278C" w:rsidRDefault="0081278C" w:rsidP="00FC2055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1278C">
        <w:rPr>
          <w:rFonts w:ascii="Times New Roman" w:eastAsia="Times New Roman" w:hAnsi="Times New Roman" w:cs="Times New Roman"/>
          <w:sz w:val="28"/>
          <w:szCs w:val="28"/>
          <w:lang w:eastAsia="ar-SA"/>
        </w:rPr>
        <w:t>2016 год – 20 787,813 тыс. руб.;</w:t>
      </w:r>
    </w:p>
    <w:p w:rsidR="0081278C" w:rsidRPr="0081278C" w:rsidRDefault="0081278C" w:rsidP="00FC2055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1278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2017 год – 15 752,800 тыс. руб.;</w:t>
      </w:r>
    </w:p>
    <w:p w:rsidR="0081278C" w:rsidRPr="0081278C" w:rsidRDefault="0081278C" w:rsidP="00FC2055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1278C">
        <w:rPr>
          <w:rFonts w:ascii="Times New Roman" w:eastAsia="Times New Roman" w:hAnsi="Times New Roman" w:cs="Times New Roman"/>
          <w:sz w:val="28"/>
          <w:szCs w:val="28"/>
          <w:lang w:eastAsia="ar-SA"/>
        </w:rPr>
        <w:t>2018 год – 15 752,800 тыс. руб.;</w:t>
      </w:r>
    </w:p>
    <w:p w:rsidR="0081278C" w:rsidRPr="0081278C" w:rsidRDefault="0081278C" w:rsidP="00FC2055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1278C">
        <w:rPr>
          <w:rFonts w:ascii="Times New Roman" w:eastAsia="Times New Roman" w:hAnsi="Times New Roman" w:cs="Times New Roman"/>
          <w:sz w:val="28"/>
          <w:szCs w:val="28"/>
          <w:lang w:eastAsia="ar-SA"/>
        </w:rPr>
        <w:t>2019 год – 15 752,800 тыс. руб.</w:t>
      </w:r>
    </w:p>
    <w:p w:rsidR="0081278C" w:rsidRPr="0081278C" w:rsidRDefault="0081278C" w:rsidP="00FC2055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1278C">
        <w:rPr>
          <w:rFonts w:ascii="Times New Roman" w:eastAsia="Times New Roman" w:hAnsi="Times New Roman" w:cs="Times New Roman"/>
          <w:sz w:val="28"/>
          <w:szCs w:val="28"/>
          <w:lang w:eastAsia="ar-SA"/>
        </w:rPr>
        <w:t>в том числе за счет средств краевого бюджета 4 936,500 тыс. руб., из них по годам:</w:t>
      </w:r>
    </w:p>
    <w:p w:rsidR="0081278C" w:rsidRPr="0081278C" w:rsidRDefault="0081278C" w:rsidP="00FC2055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1278C">
        <w:rPr>
          <w:rFonts w:ascii="Times New Roman" w:eastAsia="Times New Roman" w:hAnsi="Times New Roman" w:cs="Times New Roman"/>
          <w:sz w:val="28"/>
          <w:szCs w:val="28"/>
          <w:lang w:eastAsia="ar-SA"/>
        </w:rPr>
        <w:t>2014 год – 0,000 тыс. руб.;</w:t>
      </w:r>
    </w:p>
    <w:p w:rsidR="0081278C" w:rsidRPr="0081278C" w:rsidRDefault="0081278C" w:rsidP="00FC2055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1278C">
        <w:rPr>
          <w:rFonts w:ascii="Times New Roman" w:eastAsia="Times New Roman" w:hAnsi="Times New Roman" w:cs="Times New Roman"/>
          <w:sz w:val="28"/>
          <w:szCs w:val="28"/>
          <w:lang w:eastAsia="ar-SA"/>
        </w:rPr>
        <w:t>2015 год – 0,000 тыс. руб.;</w:t>
      </w:r>
    </w:p>
    <w:p w:rsidR="0081278C" w:rsidRPr="0081278C" w:rsidRDefault="0081278C" w:rsidP="00FC2055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1278C">
        <w:rPr>
          <w:rFonts w:ascii="Times New Roman" w:eastAsia="Times New Roman" w:hAnsi="Times New Roman" w:cs="Times New Roman"/>
          <w:sz w:val="28"/>
          <w:szCs w:val="28"/>
          <w:lang w:eastAsia="ar-SA"/>
        </w:rPr>
        <w:t>2016 год – 4 936,500 тыс. руб.;</w:t>
      </w:r>
    </w:p>
    <w:p w:rsidR="0081278C" w:rsidRPr="0081278C" w:rsidRDefault="0081278C" w:rsidP="00FC2055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1278C">
        <w:rPr>
          <w:rFonts w:ascii="Times New Roman" w:eastAsia="Times New Roman" w:hAnsi="Times New Roman" w:cs="Times New Roman"/>
          <w:sz w:val="28"/>
          <w:szCs w:val="28"/>
          <w:lang w:eastAsia="ar-SA"/>
        </w:rPr>
        <w:t>2017 год – 0,000 тыс. руб.;</w:t>
      </w:r>
    </w:p>
    <w:p w:rsidR="0081278C" w:rsidRPr="0081278C" w:rsidRDefault="0081278C" w:rsidP="00FC2055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1278C">
        <w:rPr>
          <w:rFonts w:ascii="Times New Roman" w:eastAsia="Times New Roman" w:hAnsi="Times New Roman" w:cs="Times New Roman"/>
          <w:sz w:val="28"/>
          <w:szCs w:val="28"/>
          <w:lang w:eastAsia="ar-SA"/>
        </w:rPr>
        <w:t>2018 год – 0,000 тыс. руб.;</w:t>
      </w:r>
    </w:p>
    <w:p w:rsidR="0081278C" w:rsidRPr="0081278C" w:rsidRDefault="0081278C" w:rsidP="00FC2055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1278C">
        <w:rPr>
          <w:rFonts w:ascii="Times New Roman" w:eastAsia="Times New Roman" w:hAnsi="Times New Roman" w:cs="Times New Roman"/>
          <w:sz w:val="28"/>
          <w:szCs w:val="28"/>
          <w:lang w:eastAsia="ar-SA"/>
        </w:rPr>
        <w:t>2019 год – 0,000 тыс. руб.</w:t>
      </w:r>
    </w:p>
    <w:p w:rsidR="0081278C" w:rsidRPr="0081278C" w:rsidRDefault="0081278C" w:rsidP="00FC2055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1278C">
        <w:rPr>
          <w:rFonts w:ascii="Times New Roman" w:eastAsia="Times New Roman" w:hAnsi="Times New Roman" w:cs="Times New Roman"/>
          <w:sz w:val="28"/>
          <w:szCs w:val="28"/>
          <w:lang w:eastAsia="ar-SA"/>
        </w:rPr>
        <w:t>за счет средств районного бюджета 74 156,457 тыс. руб., из них по годам:</w:t>
      </w:r>
    </w:p>
    <w:p w:rsidR="0081278C" w:rsidRPr="0081278C" w:rsidRDefault="0081278C" w:rsidP="00FC2055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1278C">
        <w:rPr>
          <w:rFonts w:ascii="Times New Roman" w:eastAsia="Times New Roman" w:hAnsi="Times New Roman" w:cs="Times New Roman"/>
          <w:sz w:val="28"/>
          <w:szCs w:val="28"/>
          <w:lang w:eastAsia="ar-SA"/>
        </w:rPr>
        <w:t>2014 год – 6 135,456 тыс. руб.;</w:t>
      </w:r>
    </w:p>
    <w:p w:rsidR="0081278C" w:rsidRPr="0081278C" w:rsidRDefault="0081278C" w:rsidP="00FC2055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1278C">
        <w:rPr>
          <w:rFonts w:ascii="Times New Roman" w:eastAsia="Times New Roman" w:hAnsi="Times New Roman" w:cs="Times New Roman"/>
          <w:sz w:val="28"/>
          <w:szCs w:val="28"/>
          <w:lang w:eastAsia="ar-SA"/>
        </w:rPr>
        <w:t>2015 год – 4 911,288 тыс. руб.;</w:t>
      </w:r>
    </w:p>
    <w:p w:rsidR="0081278C" w:rsidRPr="0081278C" w:rsidRDefault="0081278C" w:rsidP="00FC2055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1278C">
        <w:rPr>
          <w:rFonts w:ascii="Times New Roman" w:eastAsia="Times New Roman" w:hAnsi="Times New Roman" w:cs="Times New Roman"/>
          <w:sz w:val="28"/>
          <w:szCs w:val="28"/>
          <w:lang w:eastAsia="ar-SA"/>
        </w:rPr>
        <w:t>2016 год – 15 851,313 тыс. руб.;</w:t>
      </w:r>
    </w:p>
    <w:p w:rsidR="0081278C" w:rsidRPr="0081278C" w:rsidRDefault="0081278C" w:rsidP="00FC2055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1278C">
        <w:rPr>
          <w:rFonts w:ascii="Times New Roman" w:eastAsia="Times New Roman" w:hAnsi="Times New Roman" w:cs="Times New Roman"/>
          <w:sz w:val="28"/>
          <w:szCs w:val="28"/>
          <w:lang w:eastAsia="ar-SA"/>
        </w:rPr>
        <w:t>2017 год – 15 752,800 тыс. руб.;</w:t>
      </w:r>
    </w:p>
    <w:p w:rsidR="0081278C" w:rsidRPr="0081278C" w:rsidRDefault="0081278C" w:rsidP="00FC2055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1278C">
        <w:rPr>
          <w:rFonts w:ascii="Times New Roman" w:eastAsia="Times New Roman" w:hAnsi="Times New Roman" w:cs="Times New Roman"/>
          <w:sz w:val="28"/>
          <w:szCs w:val="28"/>
          <w:lang w:eastAsia="ar-SA"/>
        </w:rPr>
        <w:t>2018 год – 15 752,800 тыс. руб.;</w:t>
      </w:r>
    </w:p>
    <w:p w:rsidR="00E369FF" w:rsidRDefault="0081278C" w:rsidP="00FC2055">
      <w:pPr>
        <w:widowControl w:val="0"/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1278C">
        <w:rPr>
          <w:rFonts w:ascii="Times New Roman" w:eastAsia="Times New Roman" w:hAnsi="Times New Roman" w:cs="Times New Roman"/>
          <w:sz w:val="28"/>
          <w:szCs w:val="28"/>
          <w:lang w:eastAsia="ar-SA"/>
        </w:rPr>
        <w:t>2019 год – 15 752,800 тыс. руб</w:t>
      </w:r>
      <w:r w:rsidR="00E369FF" w:rsidRPr="00E369F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FC2055" w:rsidRDefault="00FC2055" w:rsidP="00FC2055">
      <w:pPr>
        <w:tabs>
          <w:tab w:val="left" w:pos="709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D3BE7" w:rsidRDefault="008D3BE7" w:rsidP="00FC2055">
      <w:pPr>
        <w:tabs>
          <w:tab w:val="left" w:pos="709"/>
        </w:tabs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Подпрограмма  «</w:t>
      </w:r>
      <w:proofErr w:type="gramEnd"/>
      <w:r>
        <w:rPr>
          <w:rFonts w:ascii="Times New Roman" w:eastAsia="Times New Roman" w:hAnsi="Times New Roman"/>
          <w:sz w:val="28"/>
          <w:szCs w:val="28"/>
          <w:lang w:eastAsia="ar-SA"/>
        </w:rPr>
        <w:t>Вовлечение молодежи Туруханского района в социальную практику и развитие системы патриотического воспитания подрастающего поколения»:</w:t>
      </w:r>
    </w:p>
    <w:p w:rsidR="00CB262D" w:rsidRPr="00CB262D" w:rsidRDefault="008D3BE7" w:rsidP="00FC2055">
      <w:pPr>
        <w:widowControl w:val="0"/>
        <w:tabs>
          <w:tab w:val="left" w:pos="709"/>
        </w:tabs>
        <w:suppressAutoHyphens/>
        <w:spacing w:after="0" w:line="100" w:lineRule="atLeast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8D3BE7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Общий объем финансирования за счет средств   районного и краевого бюджета</w:t>
      </w:r>
      <w:r w:rsidRPr="008D3BE7">
        <w:rPr>
          <w:rFonts w:ascii="Times New Roman" w:eastAsia="SimSun" w:hAnsi="Times New Roman" w:cs="Times New Roman"/>
          <w:color w:val="FF0000"/>
          <w:kern w:val="2"/>
          <w:sz w:val="28"/>
          <w:szCs w:val="28"/>
          <w:lang w:eastAsia="ar-SA"/>
        </w:rPr>
        <w:t xml:space="preserve"> </w:t>
      </w:r>
      <w:r w:rsidRPr="008D3BE7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– </w:t>
      </w:r>
      <w:r w:rsidR="00CB262D" w:rsidRPr="00CB262D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19 481,004 тыс. руб., из них по годам:    </w:t>
      </w:r>
    </w:p>
    <w:p w:rsidR="00CB262D" w:rsidRPr="00CB262D" w:rsidRDefault="00CB262D" w:rsidP="00FC2055">
      <w:pPr>
        <w:widowControl w:val="0"/>
        <w:tabs>
          <w:tab w:val="left" w:pos="709"/>
        </w:tabs>
        <w:suppressAutoHyphens/>
        <w:spacing w:after="0" w:line="100" w:lineRule="atLeast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CB262D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2014 год – 5 971,956 тыс. руб.;</w:t>
      </w:r>
    </w:p>
    <w:p w:rsidR="00CB262D" w:rsidRPr="00CB262D" w:rsidRDefault="00CB262D" w:rsidP="00FC2055">
      <w:pPr>
        <w:widowControl w:val="0"/>
        <w:tabs>
          <w:tab w:val="left" w:pos="709"/>
        </w:tabs>
        <w:suppressAutoHyphens/>
        <w:spacing w:after="0" w:line="100" w:lineRule="atLeast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CB262D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2015 год – 2 788,198 тыс. руб.;</w:t>
      </w:r>
    </w:p>
    <w:p w:rsidR="00CB262D" w:rsidRPr="00CB262D" w:rsidRDefault="00CB262D" w:rsidP="00FC2055">
      <w:pPr>
        <w:widowControl w:val="0"/>
        <w:tabs>
          <w:tab w:val="left" w:pos="709"/>
        </w:tabs>
        <w:suppressAutoHyphens/>
        <w:spacing w:after="0" w:line="100" w:lineRule="atLeast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CB262D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2016 год – 3 225,850 тыс. руб.;</w:t>
      </w:r>
    </w:p>
    <w:p w:rsidR="00CB262D" w:rsidRPr="00CB262D" w:rsidRDefault="00CB262D" w:rsidP="00FC2055">
      <w:pPr>
        <w:widowControl w:val="0"/>
        <w:tabs>
          <w:tab w:val="left" w:pos="709"/>
        </w:tabs>
        <w:suppressAutoHyphens/>
        <w:spacing w:after="0" w:line="100" w:lineRule="atLeast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CB262D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2017 год – 2 498,300 тыс. руб.;</w:t>
      </w:r>
    </w:p>
    <w:p w:rsidR="00CB262D" w:rsidRPr="00CB262D" w:rsidRDefault="00CB262D" w:rsidP="00FC2055">
      <w:pPr>
        <w:widowControl w:val="0"/>
        <w:tabs>
          <w:tab w:val="left" w:pos="709"/>
        </w:tabs>
        <w:suppressAutoHyphens/>
        <w:spacing w:after="0" w:line="100" w:lineRule="atLeast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CB262D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2018 год – 2 498,300 тыс. руб.;</w:t>
      </w:r>
    </w:p>
    <w:p w:rsidR="00CB262D" w:rsidRPr="00CB262D" w:rsidRDefault="00CB262D" w:rsidP="00FC2055">
      <w:pPr>
        <w:widowControl w:val="0"/>
        <w:tabs>
          <w:tab w:val="left" w:pos="709"/>
        </w:tabs>
        <w:suppressAutoHyphens/>
        <w:spacing w:after="0" w:line="100" w:lineRule="atLeast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CB262D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2019 год – 2 498,300 тыс. руб.</w:t>
      </w:r>
    </w:p>
    <w:p w:rsidR="00CB262D" w:rsidRPr="00CB262D" w:rsidRDefault="00CB262D" w:rsidP="00FC2055">
      <w:pPr>
        <w:widowControl w:val="0"/>
        <w:tabs>
          <w:tab w:val="left" w:pos="709"/>
        </w:tabs>
        <w:suppressAutoHyphens/>
        <w:spacing w:after="0" w:line="100" w:lineRule="atLeast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CB262D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краевой бюджет – 3 089,700 тыс. руб., из них по годам:</w:t>
      </w:r>
    </w:p>
    <w:p w:rsidR="00CB262D" w:rsidRPr="00CB262D" w:rsidRDefault="00CB262D" w:rsidP="00FC2055">
      <w:pPr>
        <w:widowControl w:val="0"/>
        <w:tabs>
          <w:tab w:val="left" w:pos="709"/>
        </w:tabs>
        <w:suppressAutoHyphens/>
        <w:spacing w:after="0" w:line="100" w:lineRule="atLeast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CB262D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2014 год – 381,200 тыс. руб.;</w:t>
      </w:r>
    </w:p>
    <w:p w:rsidR="00CB262D" w:rsidRPr="00CB262D" w:rsidRDefault="00CB262D" w:rsidP="00FC2055">
      <w:pPr>
        <w:widowControl w:val="0"/>
        <w:tabs>
          <w:tab w:val="left" w:pos="709"/>
        </w:tabs>
        <w:suppressAutoHyphens/>
        <w:spacing w:after="0" w:line="100" w:lineRule="atLeast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CB262D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2015 год – 409,000 тыс. руб.;</w:t>
      </w:r>
    </w:p>
    <w:p w:rsidR="00CB262D" w:rsidRPr="00CB262D" w:rsidRDefault="00CB262D" w:rsidP="00FC2055">
      <w:pPr>
        <w:widowControl w:val="0"/>
        <w:tabs>
          <w:tab w:val="left" w:pos="709"/>
        </w:tabs>
        <w:suppressAutoHyphens/>
        <w:spacing w:after="0" w:line="100" w:lineRule="atLeast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CB262D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2016 год – 1 161,600 тыс. руб.;</w:t>
      </w:r>
    </w:p>
    <w:p w:rsidR="00CB262D" w:rsidRPr="00CB262D" w:rsidRDefault="00CB262D" w:rsidP="00FC2055">
      <w:pPr>
        <w:widowControl w:val="0"/>
        <w:tabs>
          <w:tab w:val="left" w:pos="709"/>
        </w:tabs>
        <w:suppressAutoHyphens/>
        <w:spacing w:after="0" w:line="100" w:lineRule="atLeast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CB262D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2017 год – 379,300 тыс. руб.;</w:t>
      </w:r>
    </w:p>
    <w:p w:rsidR="00CB262D" w:rsidRPr="00CB262D" w:rsidRDefault="00CB262D" w:rsidP="00FC2055">
      <w:pPr>
        <w:widowControl w:val="0"/>
        <w:tabs>
          <w:tab w:val="left" w:pos="709"/>
        </w:tabs>
        <w:suppressAutoHyphens/>
        <w:spacing w:after="0" w:line="100" w:lineRule="atLeast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CB262D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2018 год – 379,300 тыс. руб.;</w:t>
      </w:r>
    </w:p>
    <w:p w:rsidR="00CB262D" w:rsidRPr="00CB262D" w:rsidRDefault="00CB262D" w:rsidP="00FC2055">
      <w:pPr>
        <w:widowControl w:val="0"/>
        <w:tabs>
          <w:tab w:val="left" w:pos="709"/>
        </w:tabs>
        <w:suppressAutoHyphens/>
        <w:spacing w:after="0" w:line="100" w:lineRule="atLeast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CB262D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2019 год – 379,300 тыс. руб.;</w:t>
      </w:r>
    </w:p>
    <w:p w:rsidR="00CB262D" w:rsidRPr="00CB262D" w:rsidRDefault="00CB262D" w:rsidP="00FC2055">
      <w:pPr>
        <w:widowControl w:val="0"/>
        <w:tabs>
          <w:tab w:val="left" w:pos="709"/>
        </w:tabs>
        <w:suppressAutoHyphens/>
        <w:spacing w:after="0" w:line="100" w:lineRule="atLeast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CB262D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районный бюджет – 16 391,204 тыс. руб., из них по годам:</w:t>
      </w:r>
    </w:p>
    <w:p w:rsidR="00CB262D" w:rsidRPr="00CB262D" w:rsidRDefault="00CB262D" w:rsidP="00FC2055">
      <w:pPr>
        <w:widowControl w:val="0"/>
        <w:tabs>
          <w:tab w:val="left" w:pos="709"/>
        </w:tabs>
        <w:suppressAutoHyphens/>
        <w:spacing w:after="0" w:line="100" w:lineRule="atLeast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CB262D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2014 год – 5 590,756 тыс. руб.;</w:t>
      </w:r>
    </w:p>
    <w:p w:rsidR="00CB262D" w:rsidRPr="00CB262D" w:rsidRDefault="00CB262D" w:rsidP="00FC2055">
      <w:pPr>
        <w:widowControl w:val="0"/>
        <w:tabs>
          <w:tab w:val="left" w:pos="709"/>
        </w:tabs>
        <w:suppressAutoHyphens/>
        <w:spacing w:after="0" w:line="100" w:lineRule="atLeast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CB262D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2015 год -  2 379,198 тыс. руб.;</w:t>
      </w:r>
    </w:p>
    <w:p w:rsidR="00CB262D" w:rsidRPr="00CB262D" w:rsidRDefault="00CB262D" w:rsidP="00FC2055">
      <w:pPr>
        <w:widowControl w:val="0"/>
        <w:tabs>
          <w:tab w:val="left" w:pos="709"/>
        </w:tabs>
        <w:suppressAutoHyphens/>
        <w:spacing w:after="0" w:line="100" w:lineRule="atLeast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CB262D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2016 год -  2 064,250 тыс. руб.;</w:t>
      </w:r>
    </w:p>
    <w:p w:rsidR="00CB262D" w:rsidRPr="00CB262D" w:rsidRDefault="00CB262D" w:rsidP="00FC2055">
      <w:pPr>
        <w:widowControl w:val="0"/>
        <w:tabs>
          <w:tab w:val="left" w:pos="709"/>
        </w:tabs>
        <w:suppressAutoHyphens/>
        <w:spacing w:after="0" w:line="100" w:lineRule="atLeast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CB262D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2017 год – 2 119,000 тыс. руб.;</w:t>
      </w:r>
    </w:p>
    <w:p w:rsidR="00CB262D" w:rsidRPr="00CB262D" w:rsidRDefault="00CB262D" w:rsidP="00FC2055">
      <w:pPr>
        <w:widowControl w:val="0"/>
        <w:tabs>
          <w:tab w:val="left" w:pos="709"/>
        </w:tabs>
        <w:suppressAutoHyphens/>
        <w:spacing w:after="0" w:line="100" w:lineRule="atLeast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CB262D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2018 год – 2 119,050 тыс. руб.;</w:t>
      </w:r>
    </w:p>
    <w:p w:rsidR="008D3BE7" w:rsidRPr="00E369FF" w:rsidRDefault="00CB262D" w:rsidP="00FC2055">
      <w:pPr>
        <w:widowControl w:val="0"/>
        <w:tabs>
          <w:tab w:val="left" w:pos="709"/>
        </w:tabs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62D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lastRenderedPageBreak/>
        <w:t>2019 год – 2 119,050 тыс. руб</w:t>
      </w:r>
      <w:r w:rsidR="008D3BE7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369FF" w:rsidRPr="00312930" w:rsidRDefault="00E369FF" w:rsidP="00FC2055">
      <w:pPr>
        <w:tabs>
          <w:tab w:val="left" w:pos="709"/>
        </w:tabs>
        <w:spacing w:after="0" w:line="240" w:lineRule="auto"/>
        <w:ind w:firstLine="675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Default="005D6BCF" w:rsidP="00FC20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684" w:rsidRDefault="00EB1BB5" w:rsidP="00FC20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BB6684" w:rsidRDefault="00BB6684" w:rsidP="00FC20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физической культуры</w:t>
      </w:r>
      <w:r w:rsidR="00EB1BB5">
        <w:rPr>
          <w:rFonts w:ascii="Times New Roman" w:hAnsi="Times New Roman" w:cs="Times New Roman"/>
          <w:sz w:val="28"/>
          <w:szCs w:val="28"/>
        </w:rPr>
        <w:t xml:space="preserve"> и спорт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B1B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4FAF" w:rsidRPr="005D6BCF" w:rsidRDefault="00EB1BB5" w:rsidP="00FC20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 </w:t>
      </w:r>
      <w:r w:rsidR="00BB6684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А.П</w:t>
      </w:r>
      <w:proofErr w:type="spellEnd"/>
      <w:r>
        <w:rPr>
          <w:rFonts w:ascii="Times New Roman" w:hAnsi="Times New Roman" w:cs="Times New Roman"/>
          <w:sz w:val="28"/>
          <w:szCs w:val="28"/>
        </w:rPr>
        <w:t>. Лукьянов</w:t>
      </w:r>
    </w:p>
    <w:sectPr w:rsidR="00134FAF" w:rsidRPr="005D6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39"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2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87E13"/>
    <w:rsid w:val="000A4CBB"/>
    <w:rsid w:val="000A5B7E"/>
    <w:rsid w:val="000C5D5B"/>
    <w:rsid w:val="001056D7"/>
    <w:rsid w:val="00134FAF"/>
    <w:rsid w:val="00152F7A"/>
    <w:rsid w:val="00203399"/>
    <w:rsid w:val="00204112"/>
    <w:rsid w:val="00212210"/>
    <w:rsid w:val="00312930"/>
    <w:rsid w:val="00324A38"/>
    <w:rsid w:val="0035370F"/>
    <w:rsid w:val="00406431"/>
    <w:rsid w:val="00415F45"/>
    <w:rsid w:val="004837DB"/>
    <w:rsid w:val="004B747A"/>
    <w:rsid w:val="004C07AF"/>
    <w:rsid w:val="004C5AF7"/>
    <w:rsid w:val="005A73EF"/>
    <w:rsid w:val="005D6BCF"/>
    <w:rsid w:val="00630F58"/>
    <w:rsid w:val="0065047C"/>
    <w:rsid w:val="007063A9"/>
    <w:rsid w:val="00715EE0"/>
    <w:rsid w:val="00734138"/>
    <w:rsid w:val="00755AE8"/>
    <w:rsid w:val="007959D5"/>
    <w:rsid w:val="007A1D64"/>
    <w:rsid w:val="00802558"/>
    <w:rsid w:val="0081278C"/>
    <w:rsid w:val="00836AD9"/>
    <w:rsid w:val="008B6ACC"/>
    <w:rsid w:val="008D3BE7"/>
    <w:rsid w:val="009D734E"/>
    <w:rsid w:val="00A1073B"/>
    <w:rsid w:val="00A20AB6"/>
    <w:rsid w:val="00AD12DF"/>
    <w:rsid w:val="00AF168D"/>
    <w:rsid w:val="00B14243"/>
    <w:rsid w:val="00B62034"/>
    <w:rsid w:val="00BB6684"/>
    <w:rsid w:val="00C5691E"/>
    <w:rsid w:val="00CB262D"/>
    <w:rsid w:val="00CF69F9"/>
    <w:rsid w:val="00D14A22"/>
    <w:rsid w:val="00D7678A"/>
    <w:rsid w:val="00DC0A15"/>
    <w:rsid w:val="00DD1CCF"/>
    <w:rsid w:val="00DE2E18"/>
    <w:rsid w:val="00E369FF"/>
    <w:rsid w:val="00E60496"/>
    <w:rsid w:val="00EB1BB5"/>
    <w:rsid w:val="00F116B2"/>
    <w:rsid w:val="00F5510E"/>
    <w:rsid w:val="00FC2055"/>
    <w:rsid w:val="00FC2595"/>
    <w:rsid w:val="00FC31ED"/>
    <w:rsid w:val="00FE48EC"/>
    <w:rsid w:val="00FF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33F626-50F1-4F00-9AD6-3A4428249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  <w:style w:type="paragraph" w:customStyle="1" w:styleId="ConsPlusCell">
    <w:name w:val="ConsPlusCell"/>
    <w:uiPriority w:val="99"/>
    <w:rsid w:val="00E369FF"/>
    <w:pPr>
      <w:widowControl w:val="0"/>
      <w:suppressAutoHyphens/>
      <w:spacing w:after="0" w:line="100" w:lineRule="atLeast"/>
    </w:pPr>
    <w:rPr>
      <w:rFonts w:ascii="Calibri" w:eastAsia="SimSun" w:hAnsi="Calibri" w:cs="font239"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0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Наталья Л. Моховикова</cp:lastModifiedBy>
  <cp:revision>3</cp:revision>
  <cp:lastPrinted>2016-11-21T10:00:00Z</cp:lastPrinted>
  <dcterms:created xsi:type="dcterms:W3CDTF">2016-12-13T03:36:00Z</dcterms:created>
  <dcterms:modified xsi:type="dcterms:W3CDTF">2016-12-13T09:13:00Z</dcterms:modified>
</cp:coreProperties>
</file>